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Pr="00B309D7" w:rsidRDefault="00B309D7" w:rsidP="00B309D7">
      <w:pPr>
        <w:jc w:val="center"/>
        <w:rPr>
          <w:rFonts w:ascii="Arial" w:hAnsi="Arial" w:cs="Arial"/>
          <w:bCs/>
          <w:color w:val="7030A0"/>
          <w:sz w:val="28"/>
          <w:szCs w:val="28"/>
        </w:rPr>
      </w:pPr>
      <w:r w:rsidRPr="00B309D7">
        <w:rPr>
          <w:rFonts w:ascii="Arial" w:hAnsi="Arial" w:cs="Arial"/>
          <w:bCs/>
          <w:color w:val="7030A0"/>
          <w:sz w:val="28"/>
          <w:szCs w:val="28"/>
        </w:rPr>
        <w:t>Fiche d’</w:t>
      </w:r>
      <w:r w:rsidR="00690E81">
        <w:rPr>
          <w:rFonts w:ascii="Arial" w:hAnsi="Arial" w:cs="Arial"/>
          <w:bCs/>
          <w:color w:val="7030A0"/>
          <w:sz w:val="28"/>
          <w:szCs w:val="28"/>
        </w:rPr>
        <w:t xml:space="preserve">évaluation : </w:t>
      </w:r>
      <w:r w:rsidR="006F5091">
        <w:rPr>
          <w:rFonts w:ascii="Arial" w:hAnsi="Arial" w:cs="Arial"/>
          <w:bCs/>
          <w:color w:val="7030A0"/>
          <w:sz w:val="28"/>
          <w:szCs w:val="28"/>
        </w:rPr>
        <w:t>D</w:t>
      </w:r>
      <w:r w:rsidRPr="00B309D7">
        <w:rPr>
          <w:rFonts w:ascii="Arial" w:hAnsi="Arial" w:cs="Arial"/>
          <w:bCs/>
          <w:color w:val="7030A0"/>
          <w:sz w:val="28"/>
          <w:szCs w:val="28"/>
        </w:rPr>
        <w:t xml:space="preserve">émarche </w:t>
      </w:r>
      <w:r w:rsidR="00690E81">
        <w:rPr>
          <w:rFonts w:ascii="Arial" w:hAnsi="Arial" w:cs="Arial"/>
          <w:bCs/>
          <w:color w:val="7030A0"/>
          <w:sz w:val="28"/>
          <w:szCs w:val="28"/>
        </w:rPr>
        <w:t>et investissement du candidat</w:t>
      </w:r>
    </w:p>
    <w:p w:rsidR="00B309D7" w:rsidRPr="00B309D7" w:rsidRDefault="00B309D7" w:rsidP="00B3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  <w:r w:rsidRPr="00B309D7">
        <w:rPr>
          <w:rFonts w:ascii="Arial" w:hAnsi="Arial" w:cs="Arial"/>
          <w:b/>
          <w:bCs/>
          <w:color w:val="7030A0"/>
          <w:sz w:val="28"/>
          <w:szCs w:val="28"/>
        </w:rPr>
        <w:t>Épreuve : activités interdisciplinaires</w:t>
      </w:r>
    </w:p>
    <w:p w:rsidR="00B309D7" w:rsidRPr="00B309D7" w:rsidRDefault="00B309D7" w:rsidP="00B30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025"/>
        <w:gridCol w:w="5181"/>
      </w:tblGrid>
      <w:tr w:rsidR="00B309D7" w:rsidTr="00850680">
        <w:tc>
          <w:tcPr>
            <w:tcW w:w="10206" w:type="dxa"/>
            <w:gridSpan w:val="2"/>
          </w:tcPr>
          <w:p w:rsidR="00B309D7" w:rsidRPr="00B309D7" w:rsidRDefault="00B309D7" w:rsidP="00B309D7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Session :</w:t>
            </w:r>
          </w:p>
        </w:tc>
      </w:tr>
      <w:tr w:rsidR="00B309D7" w:rsidTr="00850680">
        <w:trPr>
          <w:trHeight w:val="1288"/>
        </w:trPr>
        <w:tc>
          <w:tcPr>
            <w:tcW w:w="5025" w:type="dxa"/>
          </w:tcPr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Nom du candidat :</w:t>
            </w: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Prénom du candidat :</w:t>
            </w: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5181" w:type="dxa"/>
          </w:tcPr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B309D7">
              <w:rPr>
                <w:rFonts w:ascii="Arial" w:hAnsi="Arial" w:cs="Arial"/>
                <w:b/>
                <w:color w:val="7030A0"/>
                <w:sz w:val="28"/>
                <w:szCs w:val="28"/>
              </w:rPr>
              <w:t>Académie</w:t>
            </w:r>
            <w:r>
              <w:rPr>
                <w:rFonts w:ascii="Arial" w:hAnsi="Arial" w:cs="Arial"/>
                <w:color w:val="7030A0"/>
                <w:sz w:val="28"/>
                <w:szCs w:val="28"/>
              </w:rPr>
              <w:t> :</w:t>
            </w: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Etablissement :</w:t>
            </w: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Ville :</w:t>
            </w:r>
          </w:p>
        </w:tc>
      </w:tr>
      <w:tr w:rsidR="00B309D7" w:rsidTr="00850680">
        <w:tc>
          <w:tcPr>
            <w:tcW w:w="10206" w:type="dxa"/>
            <w:gridSpan w:val="2"/>
          </w:tcPr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8"/>
                <w:szCs w:val="28"/>
              </w:rPr>
              <w:t>Thème de l’AI :</w:t>
            </w:r>
          </w:p>
          <w:p w:rsidR="00B309D7" w:rsidRDefault="00B309D7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F5091" w:rsidRDefault="006F5091" w:rsidP="00B309D7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B309D7" w:rsidRPr="0061210A" w:rsidRDefault="00B309D7" w:rsidP="0061210A">
      <w:pPr>
        <w:pStyle w:val="Sansinterligne"/>
      </w:pPr>
    </w:p>
    <w:tbl>
      <w:tblPr>
        <w:tblStyle w:val="Grilledutableau"/>
        <w:tblW w:w="10206" w:type="dxa"/>
        <w:tblInd w:w="250" w:type="dxa"/>
        <w:tblLayout w:type="fixed"/>
        <w:tblLook w:val="04A0"/>
      </w:tblPr>
      <w:tblGrid>
        <w:gridCol w:w="1701"/>
        <w:gridCol w:w="2126"/>
        <w:gridCol w:w="1560"/>
        <w:gridCol w:w="1559"/>
        <w:gridCol w:w="1701"/>
        <w:gridCol w:w="1559"/>
      </w:tblGrid>
      <w:tr w:rsidR="00850680" w:rsidTr="00850680">
        <w:tc>
          <w:tcPr>
            <w:tcW w:w="3827" w:type="dxa"/>
            <w:gridSpan w:val="2"/>
          </w:tcPr>
          <w:p w:rsidR="00B309D7" w:rsidRPr="00B309D7" w:rsidRDefault="00B309D7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Critères d’évaluation</w:t>
            </w:r>
          </w:p>
        </w:tc>
        <w:tc>
          <w:tcPr>
            <w:tcW w:w="1560" w:type="dxa"/>
          </w:tcPr>
          <w:p w:rsidR="00B309D7" w:rsidRPr="00B309D7" w:rsidRDefault="00B309D7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Très insuffisant</w:t>
            </w:r>
          </w:p>
        </w:tc>
        <w:tc>
          <w:tcPr>
            <w:tcW w:w="1559" w:type="dxa"/>
          </w:tcPr>
          <w:p w:rsidR="00B309D7" w:rsidRPr="00B309D7" w:rsidRDefault="00B309D7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Insuffisant</w:t>
            </w:r>
          </w:p>
        </w:tc>
        <w:tc>
          <w:tcPr>
            <w:tcW w:w="1701" w:type="dxa"/>
          </w:tcPr>
          <w:p w:rsidR="00B309D7" w:rsidRPr="00B309D7" w:rsidRDefault="00B309D7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Satisfaisant</w:t>
            </w:r>
          </w:p>
        </w:tc>
        <w:tc>
          <w:tcPr>
            <w:tcW w:w="1559" w:type="dxa"/>
          </w:tcPr>
          <w:p w:rsidR="00B309D7" w:rsidRPr="00B309D7" w:rsidRDefault="00B309D7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309D7">
              <w:rPr>
                <w:rFonts w:ascii="Arial" w:hAnsi="Arial" w:cs="Arial"/>
                <w:b/>
                <w:color w:val="7030A0"/>
                <w:sz w:val="24"/>
                <w:szCs w:val="24"/>
              </w:rPr>
              <w:t>Très satisfaisant</w:t>
            </w:r>
          </w:p>
        </w:tc>
      </w:tr>
      <w:tr w:rsidR="00850680" w:rsidTr="00850680">
        <w:tc>
          <w:tcPr>
            <w:tcW w:w="1701" w:type="dxa"/>
            <w:vMerge w:val="restart"/>
          </w:tcPr>
          <w:p w:rsidR="00B309D7" w:rsidRDefault="00B309D7" w:rsidP="00B309D7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850680" w:rsidRPr="00850680" w:rsidRDefault="00850680" w:rsidP="006F5091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B309D7" w:rsidRDefault="00B309D7" w:rsidP="00B309D7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Démarche de recherche</w:t>
            </w:r>
          </w:p>
          <w:p w:rsidR="006F5091" w:rsidRDefault="006F5091" w:rsidP="00B309D7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6F5091" w:rsidRPr="00850680" w:rsidRDefault="006F5091" w:rsidP="00B309D7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091" w:rsidRDefault="006F5091" w:rsidP="00850680">
            <w:pPr>
              <w:rPr>
                <w:rFonts w:ascii="Arial Narrow" w:hAnsi="Arial Narrow" w:cs="Arial"/>
                <w:color w:val="7030A0"/>
              </w:rPr>
            </w:pPr>
          </w:p>
          <w:p w:rsidR="006F5091" w:rsidRPr="006F5091" w:rsidRDefault="00B309D7" w:rsidP="00EC442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 xml:space="preserve">Rigueur de la </w:t>
            </w:r>
            <w:r w:rsidR="00EC4420">
              <w:rPr>
                <w:rFonts w:ascii="Arial Narrow" w:hAnsi="Arial Narrow" w:cs="Arial"/>
                <w:color w:val="7030A0"/>
              </w:rPr>
              <w:t>démarche</w:t>
            </w:r>
          </w:p>
        </w:tc>
        <w:tc>
          <w:tcPr>
            <w:tcW w:w="1560" w:type="dxa"/>
          </w:tcPr>
          <w:p w:rsidR="00B309D7" w:rsidRDefault="00B309D7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9D7" w:rsidRDefault="00B309D7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9D7" w:rsidRDefault="00B309D7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9D7" w:rsidRDefault="00B309D7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1701" w:type="dxa"/>
            <w:vMerge/>
          </w:tcPr>
          <w:p w:rsidR="00B309D7" w:rsidRPr="00850680" w:rsidRDefault="00B309D7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091" w:rsidRDefault="006F5091" w:rsidP="008506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7030A0"/>
              </w:rPr>
            </w:pPr>
          </w:p>
          <w:p w:rsidR="00850680" w:rsidRPr="006F5091" w:rsidRDefault="006F5091" w:rsidP="0085068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 xml:space="preserve">Diversité, fiabilité, pertinence </w:t>
            </w:r>
            <w:r w:rsidR="00850680" w:rsidRPr="006F5091">
              <w:rPr>
                <w:rFonts w:ascii="Arial Narrow" w:hAnsi="Arial Narrow" w:cs="Arial"/>
                <w:color w:val="7030A0"/>
              </w:rPr>
              <w:t>des sources</w:t>
            </w:r>
          </w:p>
          <w:p w:rsidR="00B309D7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d’information</w:t>
            </w:r>
          </w:p>
        </w:tc>
        <w:tc>
          <w:tcPr>
            <w:tcW w:w="1560" w:type="dxa"/>
          </w:tcPr>
          <w:p w:rsidR="006F5091" w:rsidRPr="006F5091" w:rsidRDefault="006F5091" w:rsidP="006F5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9D7" w:rsidRDefault="00B309D7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9D7" w:rsidRDefault="00B309D7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09D7" w:rsidRDefault="00B309D7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09D7" w:rsidRDefault="00B309D7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1701" w:type="dxa"/>
            <w:vMerge w:val="restart"/>
          </w:tcPr>
          <w:p w:rsidR="00850680" w:rsidRPr="00850680" w:rsidRDefault="00850680" w:rsidP="006F5091">
            <w:pPr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850680" w:rsidRDefault="00850680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Organisation du travail</w:t>
            </w:r>
          </w:p>
          <w:p w:rsidR="006F5091" w:rsidRDefault="006F509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6F5091" w:rsidRPr="00850680" w:rsidRDefault="006F509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</w:p>
          <w:p w:rsidR="00850680" w:rsidRDefault="00850680" w:rsidP="0085068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Planification du travail</w:t>
            </w:r>
          </w:p>
          <w:p w:rsidR="006F5091" w:rsidRPr="006F5091" w:rsidRDefault="006F5091" w:rsidP="00850680">
            <w:pPr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1560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1701" w:type="dxa"/>
            <w:vMerge/>
          </w:tcPr>
          <w:p w:rsidR="00850680" w:rsidRPr="00850680" w:rsidRDefault="00850680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</w:p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Répartition des tâches</w:t>
            </w:r>
          </w:p>
        </w:tc>
        <w:tc>
          <w:tcPr>
            <w:tcW w:w="1560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1701" w:type="dxa"/>
            <w:vMerge w:val="restart"/>
          </w:tcPr>
          <w:p w:rsidR="00850680" w:rsidRDefault="00850680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850680" w:rsidRDefault="00850680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850680" w:rsidRDefault="00850680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  <w:t>Investissement</w:t>
            </w:r>
          </w:p>
          <w:p w:rsidR="006F5091" w:rsidRDefault="006F509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  <w:p w:rsidR="006F5091" w:rsidRPr="00850680" w:rsidRDefault="006F5091" w:rsidP="00D15E5F">
            <w:pPr>
              <w:jc w:val="center"/>
              <w:rPr>
                <w:rFonts w:ascii="Arial Narrow" w:hAnsi="Arial Narrow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</w:p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Participation au travail de groupe</w:t>
            </w:r>
          </w:p>
        </w:tc>
        <w:tc>
          <w:tcPr>
            <w:tcW w:w="1560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1701" w:type="dxa"/>
            <w:vMerge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</w:p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  <w:r w:rsidRPr="006F5091">
              <w:rPr>
                <w:rFonts w:ascii="Arial Narrow" w:hAnsi="Arial Narrow" w:cs="Arial"/>
                <w:color w:val="7030A0"/>
              </w:rPr>
              <w:t>Prise d’initiatives</w:t>
            </w:r>
          </w:p>
          <w:p w:rsidR="00850680" w:rsidRPr="006F5091" w:rsidRDefault="00850680" w:rsidP="00850680">
            <w:pPr>
              <w:rPr>
                <w:rFonts w:ascii="Arial Narrow" w:hAnsi="Arial Narrow" w:cs="Arial"/>
                <w:color w:val="7030A0"/>
              </w:rPr>
            </w:pPr>
          </w:p>
        </w:tc>
        <w:tc>
          <w:tcPr>
            <w:tcW w:w="1560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0680" w:rsidRDefault="00850680" w:rsidP="00D15E5F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B309D7" w:rsidRPr="00850680" w:rsidRDefault="00B309D7" w:rsidP="0061210A">
      <w:pPr>
        <w:pStyle w:val="Sansinterligne"/>
      </w:pPr>
    </w:p>
    <w:tbl>
      <w:tblPr>
        <w:tblStyle w:val="Grilledutableau"/>
        <w:tblW w:w="10206" w:type="dxa"/>
        <w:tblInd w:w="250" w:type="dxa"/>
        <w:tblLook w:val="04A0"/>
      </w:tblPr>
      <w:tblGrid>
        <w:gridCol w:w="5387"/>
        <w:gridCol w:w="2126"/>
        <w:gridCol w:w="2693"/>
      </w:tblGrid>
      <w:tr w:rsidR="00850680" w:rsidTr="00850680">
        <w:tc>
          <w:tcPr>
            <w:tcW w:w="7513" w:type="dxa"/>
            <w:gridSpan w:val="2"/>
          </w:tcPr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680" w:rsidRDefault="00850680" w:rsidP="0085068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3"/>
            </w:tblGrid>
            <w:tr w:rsidR="00850680" w:rsidRPr="00850680" w:rsidTr="0061210A">
              <w:trPr>
                <w:trHeight w:val="158"/>
              </w:trPr>
              <w:tc>
                <w:tcPr>
                  <w:tcW w:w="2443" w:type="dxa"/>
                </w:tcPr>
                <w:p w:rsidR="00850680" w:rsidRPr="00850680" w:rsidRDefault="00850680">
                  <w:pPr>
                    <w:pStyle w:val="Defaul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 w:rsidRPr="00850680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NOTE : </w:t>
                  </w:r>
                </w:p>
                <w:p w:rsidR="00850680" w:rsidRPr="00850680" w:rsidRDefault="0061210A" w:rsidP="00850680">
                  <w:pPr>
                    <w:pStyle w:val="Default"/>
                    <w:jc w:val="right"/>
                    <w:rPr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28"/>
                      <w:szCs w:val="28"/>
                    </w:rPr>
                    <w:t xml:space="preserve">  </w:t>
                  </w:r>
                  <w:r w:rsidR="00850680" w:rsidRPr="00850680">
                    <w:rPr>
                      <w:b/>
                      <w:bCs/>
                      <w:color w:val="7030A0"/>
                      <w:sz w:val="28"/>
                      <w:szCs w:val="28"/>
                    </w:rPr>
                    <w:t>/ 8</w:t>
                  </w:r>
                  <w:r w:rsidR="00850680" w:rsidRPr="0085068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2515A0">
        <w:tc>
          <w:tcPr>
            <w:tcW w:w="10206" w:type="dxa"/>
            <w:gridSpan w:val="3"/>
          </w:tcPr>
          <w:p w:rsidR="00850680" w:rsidRPr="00850680" w:rsidRDefault="00850680" w:rsidP="00850680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50680">
              <w:rPr>
                <w:rFonts w:ascii="Arial" w:hAnsi="Arial" w:cs="Arial"/>
                <w:b/>
                <w:color w:val="7030A0"/>
                <w:sz w:val="24"/>
                <w:szCs w:val="24"/>
              </w:rPr>
              <w:t>Commentaires</w:t>
            </w:r>
          </w:p>
        </w:tc>
      </w:tr>
      <w:tr w:rsidR="00850680" w:rsidTr="00281632">
        <w:tc>
          <w:tcPr>
            <w:tcW w:w="10206" w:type="dxa"/>
            <w:gridSpan w:val="3"/>
          </w:tcPr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850680" w:rsidRDefault="00850680" w:rsidP="0061210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F5091" w:rsidRDefault="006F5091" w:rsidP="0061210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1210A" w:rsidRDefault="0061210A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850680" w:rsidTr="00850680">
        <w:tc>
          <w:tcPr>
            <w:tcW w:w="5387" w:type="dxa"/>
          </w:tcPr>
          <w:p w:rsidR="00850680" w:rsidRPr="0061210A" w:rsidRDefault="00850680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Noms et prénoms des examinateurs</w:t>
            </w:r>
          </w:p>
        </w:tc>
        <w:tc>
          <w:tcPr>
            <w:tcW w:w="4819" w:type="dxa"/>
            <w:gridSpan w:val="2"/>
          </w:tcPr>
          <w:p w:rsidR="00850680" w:rsidRPr="0061210A" w:rsidRDefault="0061210A" w:rsidP="00B309D7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61210A">
              <w:rPr>
                <w:rFonts w:ascii="Arial" w:hAnsi="Arial" w:cs="Arial"/>
                <w:b/>
                <w:color w:val="7030A0"/>
                <w:sz w:val="24"/>
                <w:szCs w:val="24"/>
              </w:rPr>
              <w:t>Date et signatures</w:t>
            </w:r>
          </w:p>
        </w:tc>
      </w:tr>
      <w:tr w:rsidR="00850680" w:rsidTr="00850680">
        <w:tc>
          <w:tcPr>
            <w:tcW w:w="5387" w:type="dxa"/>
          </w:tcPr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1210A" w:rsidRDefault="0061210A" w:rsidP="0061210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F5091" w:rsidRDefault="006F5091" w:rsidP="0061210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1210A" w:rsidRDefault="0061210A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  <w:p w:rsidR="0061210A" w:rsidRDefault="0061210A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50680" w:rsidRDefault="00850680" w:rsidP="00B309D7">
            <w:pPr>
              <w:jc w:val="center"/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</w:tbl>
    <w:p w:rsidR="00850680" w:rsidRPr="00B309D7" w:rsidRDefault="00850680" w:rsidP="0061210A">
      <w:pPr>
        <w:rPr>
          <w:rFonts w:ascii="Arial" w:hAnsi="Arial" w:cs="Arial"/>
          <w:color w:val="7030A0"/>
          <w:sz w:val="28"/>
          <w:szCs w:val="28"/>
        </w:rPr>
      </w:pPr>
    </w:p>
    <w:sectPr w:rsidR="00850680" w:rsidRPr="00B309D7" w:rsidSect="0061210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D7"/>
    <w:rsid w:val="00426E8A"/>
    <w:rsid w:val="0049565A"/>
    <w:rsid w:val="0061210A"/>
    <w:rsid w:val="00690E81"/>
    <w:rsid w:val="006F5091"/>
    <w:rsid w:val="00850680"/>
    <w:rsid w:val="009D3C0C"/>
    <w:rsid w:val="00B11675"/>
    <w:rsid w:val="00B309D7"/>
    <w:rsid w:val="00EC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0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6121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2017-05-14T06:56:00Z</dcterms:created>
  <dcterms:modified xsi:type="dcterms:W3CDTF">2017-05-16T03:33:00Z</dcterms:modified>
</cp:coreProperties>
</file>