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9" w:rsidRDefault="00B92E69" w:rsidP="00B9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B92E69" w:rsidRDefault="00B92E69" w:rsidP="00B9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t>Remarques de l’inspection en bleu</w:t>
      </w:r>
    </w:p>
    <w:p w:rsidR="004A1F92" w:rsidRDefault="004A1F92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2977"/>
        <w:gridCol w:w="2268"/>
        <w:gridCol w:w="2551"/>
        <w:gridCol w:w="1843"/>
        <w:gridCol w:w="1701"/>
      </w:tblGrid>
      <w:tr w:rsidR="006A1E91" w:rsidRPr="001911F6" w:rsidTr="00C26EE0">
        <w:tc>
          <w:tcPr>
            <w:tcW w:w="4361" w:type="dxa"/>
            <w:gridSpan w:val="2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Explicitation du critère</w:t>
            </w: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insuffisant</w:t>
            </w: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satisfaisant</w:t>
            </w:r>
          </w:p>
        </w:tc>
      </w:tr>
      <w:tr w:rsidR="006A1E91" w:rsidRPr="001911F6" w:rsidTr="00C26EE0">
        <w:tc>
          <w:tcPr>
            <w:tcW w:w="1526" w:type="dxa"/>
            <w:vMerge w:val="restart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présenté</w:t>
            </w:r>
          </w:p>
        </w:tc>
        <w:tc>
          <w:tcPr>
            <w:tcW w:w="2835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 xml:space="preserve">Pertinence du support 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Qualité de la rédaction du support (clarté, soin et richesse)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 w:val="restart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Présentation</w:t>
            </w: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Structuration de la présentation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apparent</w:t>
            </w: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F92" w:rsidRPr="00C26EE0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st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ucturé</w:t>
            </w: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Logique  et perceptible</w:t>
            </w: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Utilisation efficace du support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Cohérence avec le propos exposé</w:t>
            </w: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utilisé</w:t>
            </w: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lecture du support </w:t>
            </w: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4A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Exploité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92" w:rsidRPr="00AB7F19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(à expliciter)</w:t>
            </w: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Présentation de la démarche de recherche</w:t>
            </w:r>
          </w:p>
          <w:p w:rsidR="004A1F92" w:rsidRPr="001911F6" w:rsidRDefault="004A1F92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1E91" w:rsidRPr="001911F6" w:rsidRDefault="004A1F92" w:rsidP="00C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1E91">
              <w:rPr>
                <w:rFonts w:ascii="Times New Roman" w:hAnsi="Times New Roman" w:cs="Times New Roman"/>
                <w:sz w:val="24"/>
                <w:szCs w:val="24"/>
              </w:rPr>
              <w:t>hoix et justification de la démarche et des outils</w:t>
            </w:r>
            <w:r w:rsidR="00C2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E0" w:rsidRPr="00C26EE0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est-ce que la présentation inclut le choix de la démarche ? le choix fait partie de la pertinence de la démarche et n’est pas forcément évalué dans ce critère : à expliciter</w:t>
            </w: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Présentation des résultats de recherche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4A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Aboutissement de la recherche identifiable</w:t>
            </w: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évoqué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Justes évoqués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92" w:rsidRPr="00AB7F19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(partiellement, sans exploitation ?)</w:t>
            </w:r>
          </w:p>
        </w:tc>
        <w:tc>
          <w:tcPr>
            <w:tcW w:w="1843" w:type="dxa"/>
          </w:tcPr>
          <w:p w:rsidR="006A1E91" w:rsidRPr="001911F6" w:rsidRDefault="004A1F92" w:rsidP="004A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1E91">
              <w:rPr>
                <w:rFonts w:ascii="Times New Roman" w:hAnsi="Times New Roman" w:cs="Times New Roman"/>
                <w:sz w:val="24"/>
                <w:szCs w:val="24"/>
              </w:rPr>
              <w:t>résentés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F19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(différence avec juste évoqués ?)</w:t>
            </w:r>
          </w:p>
        </w:tc>
        <w:tc>
          <w:tcPr>
            <w:tcW w:w="1701" w:type="dxa"/>
          </w:tcPr>
          <w:p w:rsidR="006A1E91" w:rsidRPr="001911F6" w:rsidRDefault="004A1F92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1E91">
              <w:rPr>
                <w:rFonts w:ascii="Times New Roman" w:hAnsi="Times New Roman" w:cs="Times New Roman"/>
                <w:sz w:val="24"/>
                <w:szCs w:val="24"/>
              </w:rPr>
              <w:t>nalyse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Intégration des apports</w:t>
            </w:r>
          </w:p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disciplinaires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Interdisciplinarité, éclairage à travers 3 disciplines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92" w:rsidRPr="00AB7F19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(intégration pertinente ?)</w:t>
            </w: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Moins de 3 disciplines</w:t>
            </w: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intégré</w:t>
            </w:r>
            <w:r w:rsidR="004A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DE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(sans réelle </w:t>
            </w:r>
            <w:r w:rsidR="004A1F92" w:rsidRPr="00AB7F19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cohérence avec le thème ?)</w:t>
            </w: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 w:val="restart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Entretien</w:t>
            </w: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Raisonnements développés à partir des questions posées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Pertinence des réponses du candidat aux questions posées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Maîtrise des connaissances mobilisées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 w:val="restart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Expression orale</w:t>
            </w:r>
          </w:p>
        </w:tc>
        <w:tc>
          <w:tcPr>
            <w:tcW w:w="2835" w:type="dxa"/>
          </w:tcPr>
          <w:p w:rsidR="006A1E91" w:rsidRPr="004545DE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Clarté du propos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1" w:rsidRPr="001911F6" w:rsidTr="00C26EE0">
        <w:tc>
          <w:tcPr>
            <w:tcW w:w="1526" w:type="dxa"/>
            <w:vMerge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91" w:rsidRPr="001911F6" w:rsidRDefault="006A1E91" w:rsidP="0019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F6">
              <w:rPr>
                <w:rFonts w:ascii="Times New Roman" w:hAnsi="Times New Roman" w:cs="Times New Roman"/>
                <w:sz w:val="24"/>
                <w:szCs w:val="24"/>
              </w:rPr>
              <w:t>Rigueur du vocabulaire</w:t>
            </w:r>
          </w:p>
        </w:tc>
        <w:tc>
          <w:tcPr>
            <w:tcW w:w="2977" w:type="dxa"/>
            <w:shd w:val="clear" w:color="auto" w:fill="auto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E91" w:rsidRPr="001911F6" w:rsidRDefault="006A1E91" w:rsidP="0019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E91" w:rsidRDefault="006A1E91" w:rsidP="005573DD"/>
    <w:sectPr w:rsidR="006A1E91" w:rsidSect="00454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92" w:rsidRDefault="00451792" w:rsidP="005573DD">
      <w:pPr>
        <w:spacing w:after="0" w:line="240" w:lineRule="auto"/>
      </w:pPr>
      <w:r>
        <w:separator/>
      </w:r>
    </w:p>
  </w:endnote>
  <w:endnote w:type="continuationSeparator" w:id="0">
    <w:p w:rsidR="00451792" w:rsidRDefault="00451792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E" w:rsidRDefault="004545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E" w:rsidRDefault="004545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E" w:rsidRDefault="004545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92" w:rsidRDefault="00451792" w:rsidP="005573DD">
      <w:pPr>
        <w:spacing w:after="0" w:line="240" w:lineRule="auto"/>
      </w:pPr>
      <w:r>
        <w:separator/>
      </w:r>
    </w:p>
  </w:footnote>
  <w:footnote w:type="continuationSeparator" w:id="0">
    <w:p w:rsidR="00451792" w:rsidRDefault="00451792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E" w:rsidRDefault="004517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47782" o:spid="_x0000_s2050" type="#_x0000_t136" style="position:absolute;margin-left:0;margin-top:0;width:616.5pt;height:10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91" w:rsidRDefault="00451792">
    <w:pPr>
      <w:pStyle w:val="En-tte"/>
      <w:pBdr>
        <w:bottom w:val="thickThinSmallGap" w:sz="24" w:space="1" w:color="622423"/>
      </w:pBdr>
      <w:jc w:val="center"/>
      <w:rPr>
        <w:rFonts w:ascii="Cambria" w:eastAsia="PMingLiU" w:hAnsi="Cambria" w:cs="Cambria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47783" o:spid="_x0000_s2051" type="#_x0000_t136" style="position:absolute;left:0;text-align:left;margin-left:0;margin-top:0;width:616.5pt;height:10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6A1E91">
      <w:rPr>
        <w:rFonts w:ascii="Cambria" w:eastAsia="PMingLiU" w:hAnsi="Cambria" w:cs="Cambria"/>
        <w:sz w:val="32"/>
        <w:szCs w:val="32"/>
      </w:rPr>
      <w:t xml:space="preserve">Fiche d’évaluation de la soutenance orale (Annexe 2) </w:t>
    </w:r>
  </w:p>
  <w:p w:rsidR="006A1E91" w:rsidRDefault="006A1E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E" w:rsidRDefault="004517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47781" o:spid="_x0000_s2049" type="#_x0000_t136" style="position:absolute;margin-left:0;margin-top:0;width:616.5pt;height:102.7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B30A3"/>
    <w:rsid w:val="001911F6"/>
    <w:rsid w:val="001F506B"/>
    <w:rsid w:val="00260AB3"/>
    <w:rsid w:val="0040450E"/>
    <w:rsid w:val="00440065"/>
    <w:rsid w:val="00451792"/>
    <w:rsid w:val="004545DE"/>
    <w:rsid w:val="004A1F92"/>
    <w:rsid w:val="005573DD"/>
    <w:rsid w:val="005E2D0D"/>
    <w:rsid w:val="005F4D80"/>
    <w:rsid w:val="00682455"/>
    <w:rsid w:val="006A1E91"/>
    <w:rsid w:val="006B309C"/>
    <w:rsid w:val="006B5632"/>
    <w:rsid w:val="0070187D"/>
    <w:rsid w:val="00721DCC"/>
    <w:rsid w:val="007324AD"/>
    <w:rsid w:val="008348D8"/>
    <w:rsid w:val="008C1385"/>
    <w:rsid w:val="00AB7F19"/>
    <w:rsid w:val="00AF388C"/>
    <w:rsid w:val="00B92E69"/>
    <w:rsid w:val="00C170E3"/>
    <w:rsid w:val="00C26EE0"/>
    <w:rsid w:val="00D44259"/>
    <w:rsid w:val="00E84A33"/>
    <w:rsid w:val="00F3595A"/>
    <w:rsid w:val="00F407B6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73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1330</Characters>
  <Application>Microsoft Office Word</Application>
  <DocSecurity>0</DocSecurity>
  <Lines>11</Lines>
  <Paragraphs>3</Paragraphs>
  <ScaleCrop>false</ScaleCrop>
  <Company>Rectorat de Versailles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soutenance orale (Annexe 2)</dc:title>
  <dc:creator>scapra</dc:creator>
  <cp:lastModifiedBy>Sonia Capra</cp:lastModifiedBy>
  <cp:revision>6</cp:revision>
  <dcterms:created xsi:type="dcterms:W3CDTF">2012-11-24T13:21:00Z</dcterms:created>
  <dcterms:modified xsi:type="dcterms:W3CDTF">2012-12-26T08:51:00Z</dcterms:modified>
</cp:coreProperties>
</file>